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89" w:rsidRPr="00423218" w:rsidRDefault="00097589" w:rsidP="00097589">
      <w:pPr>
        <w:pStyle w:val="HTML"/>
        <w:jc w:val="center"/>
        <w:rPr>
          <w:b/>
          <w:color w:val="000000"/>
        </w:rPr>
      </w:pPr>
      <w:r w:rsidRPr="00423218">
        <w:rPr>
          <w:b/>
          <w:color w:val="000000"/>
        </w:rPr>
        <w:t>ЛИСТ СОГЛАСОВАНИЯ</w:t>
      </w:r>
    </w:p>
    <w:p w:rsidR="00097589" w:rsidRDefault="00097589" w:rsidP="00097589">
      <w:pPr>
        <w:pStyle w:val="HTML"/>
        <w:jc w:val="center"/>
        <w:rPr>
          <w:b/>
          <w:color w:val="000000"/>
        </w:rPr>
      </w:pPr>
      <w:r w:rsidRPr="00423218">
        <w:rPr>
          <w:b/>
          <w:color w:val="000000"/>
        </w:rPr>
        <w:t xml:space="preserve">на право производства земляных работ на территории МО </w:t>
      </w:r>
      <w:proofErr w:type="spellStart"/>
      <w:r w:rsidRPr="00423218">
        <w:rPr>
          <w:b/>
          <w:color w:val="000000"/>
        </w:rPr>
        <w:t>Сертолово</w:t>
      </w:r>
      <w:proofErr w:type="spellEnd"/>
      <w:r w:rsidRPr="00423218">
        <w:rPr>
          <w:b/>
          <w:color w:val="000000"/>
        </w:rPr>
        <w:t xml:space="preserve"> </w:t>
      </w:r>
    </w:p>
    <w:p w:rsidR="00423218" w:rsidRPr="00423218" w:rsidRDefault="00423218" w:rsidP="00097589">
      <w:pPr>
        <w:pStyle w:val="HTML"/>
        <w:jc w:val="center"/>
        <w:rPr>
          <w:b/>
          <w:color w:val="000000"/>
        </w:rPr>
      </w:pPr>
    </w:p>
    <w:p w:rsidR="00097589" w:rsidRDefault="00423218" w:rsidP="00097589">
      <w:pPr>
        <w:pStyle w:val="HTML"/>
        <w:jc w:val="center"/>
        <w:rPr>
          <w:color w:val="000000"/>
        </w:rPr>
      </w:pPr>
      <w:r>
        <w:rPr>
          <w:color w:val="000000"/>
        </w:rPr>
        <w:t>организация</w:t>
      </w:r>
      <w:r w:rsidR="00097589">
        <w:rPr>
          <w:color w:val="000000"/>
        </w:rPr>
        <w:t>________________________________________________________</w:t>
      </w:r>
    </w:p>
    <w:p w:rsidR="00423218" w:rsidRDefault="00423218" w:rsidP="00097589">
      <w:pPr>
        <w:pStyle w:val="HTML"/>
        <w:jc w:val="center"/>
        <w:rPr>
          <w:color w:val="000000"/>
        </w:rPr>
      </w:pPr>
    </w:p>
    <w:p w:rsidR="00097589" w:rsidRDefault="00423218" w:rsidP="00097589">
      <w:pPr>
        <w:pStyle w:val="HTML"/>
        <w:jc w:val="center"/>
        <w:rPr>
          <w:color w:val="000000"/>
        </w:rPr>
      </w:pPr>
      <w:r>
        <w:rPr>
          <w:color w:val="000000"/>
        </w:rPr>
        <w:t>место строительства</w:t>
      </w:r>
      <w:r w:rsidR="00097589">
        <w:rPr>
          <w:color w:val="000000"/>
        </w:rPr>
        <w:t>_________________________________________________________</w:t>
      </w:r>
    </w:p>
    <w:p w:rsidR="00097589" w:rsidRDefault="00097589" w:rsidP="00097589">
      <w:pPr>
        <w:pStyle w:val="HTML"/>
        <w:jc w:val="center"/>
        <w:rPr>
          <w:color w:val="000000"/>
        </w:rPr>
      </w:pPr>
    </w:p>
    <w:p w:rsidR="00097589" w:rsidRDefault="00097589" w:rsidP="00097589">
      <w:pPr>
        <w:pStyle w:val="HTML"/>
        <w:jc w:val="center"/>
        <w:rPr>
          <w:color w:val="000000"/>
        </w:rPr>
      </w:pPr>
    </w:p>
    <w:p w:rsidR="00097589" w:rsidRDefault="00097589" w:rsidP="00097589">
      <w:pPr>
        <w:pStyle w:val="HTML"/>
        <w:jc w:val="center"/>
        <w:rPr>
          <w:color w:val="000000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3432"/>
        <w:gridCol w:w="2650"/>
        <w:gridCol w:w="2672"/>
      </w:tblGrid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№№</w:t>
            </w:r>
          </w:p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Наименования организации должность лица производившего согласование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Отметка о согласовании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и дата согласования</w:t>
            </w: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Сертоловский</w:t>
            </w:r>
            <w:proofErr w:type="spellEnd"/>
            <w:r>
              <w:rPr>
                <w:color w:val="000000"/>
              </w:rPr>
              <w:t xml:space="preserve"> Водоканал»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Сертоловские</w:t>
            </w:r>
            <w:proofErr w:type="spellEnd"/>
            <w:r>
              <w:rPr>
                <w:color w:val="000000"/>
              </w:rPr>
              <w:t xml:space="preserve"> городские электрические сети»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ООО «Тепловые сети и котельные»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ООО «Управление сетевыми комплексами»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Всеволожскиймежрайгаз</w:t>
            </w:r>
            <w:proofErr w:type="spellEnd"/>
            <w:r>
              <w:rPr>
                <w:color w:val="000000"/>
              </w:rPr>
              <w:t>» Филиал ОАО «</w:t>
            </w:r>
            <w:proofErr w:type="spellStart"/>
            <w:r>
              <w:rPr>
                <w:color w:val="000000"/>
              </w:rPr>
              <w:t>Леноблгаз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Северное </w:t>
            </w:r>
            <w:proofErr w:type="spellStart"/>
            <w:r>
              <w:rPr>
                <w:color w:val="000000"/>
              </w:rPr>
              <w:t>Линейоное</w:t>
            </w:r>
            <w:proofErr w:type="spellEnd"/>
            <w:r>
              <w:rPr>
                <w:color w:val="000000"/>
              </w:rPr>
              <w:t xml:space="preserve"> Производственное управление Магистральных газопроводов (ЛПУ МГ) филиал</w:t>
            </w:r>
            <w:proofErr w:type="gramStart"/>
            <w:r>
              <w:rPr>
                <w:color w:val="000000"/>
              </w:rPr>
              <w:t>а ООО</w:t>
            </w:r>
            <w:proofErr w:type="gramEnd"/>
            <w:r>
              <w:rPr>
                <w:color w:val="000000"/>
              </w:rPr>
              <w:t xml:space="preserve"> «Газпром </w:t>
            </w:r>
            <w:proofErr w:type="spellStart"/>
            <w:r>
              <w:rPr>
                <w:color w:val="000000"/>
              </w:rPr>
              <w:t>трансгаз</w:t>
            </w:r>
            <w:proofErr w:type="spellEnd"/>
            <w:r>
              <w:rPr>
                <w:color w:val="000000"/>
              </w:rPr>
              <w:t xml:space="preserve"> Санкт-Петербург» ОАО «Газпром»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Филиал ОАО «</w:t>
            </w:r>
            <w:proofErr w:type="spellStart"/>
            <w:r>
              <w:rPr>
                <w:color w:val="000000"/>
              </w:rPr>
              <w:t>Ленэнерго</w:t>
            </w:r>
            <w:proofErr w:type="spellEnd"/>
            <w:r>
              <w:rPr>
                <w:color w:val="000000"/>
              </w:rPr>
              <w:t xml:space="preserve">» ПРЭС </w:t>
            </w:r>
            <w:proofErr w:type="spellStart"/>
            <w:r>
              <w:rPr>
                <w:color w:val="000000"/>
              </w:rPr>
              <w:t>Сертоловсий</w:t>
            </w:r>
            <w:proofErr w:type="spellEnd"/>
            <w:r>
              <w:rPr>
                <w:color w:val="000000"/>
              </w:rPr>
              <w:t xml:space="preserve"> район электрических сетей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Участок эксплуатации ЛТЦ 3 Петербургского филиала ОАО «</w:t>
            </w:r>
            <w:proofErr w:type="spellStart"/>
            <w:r>
              <w:rPr>
                <w:color w:val="000000"/>
              </w:rPr>
              <w:t>Ростелеком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Петербургский филиал ОАО «</w:t>
            </w:r>
            <w:proofErr w:type="spellStart"/>
            <w:r>
              <w:rPr>
                <w:color w:val="000000"/>
              </w:rPr>
              <w:t>Ростелеком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Войсковая часть 03213 Министерства Обороны РФ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ООО «Цементно-бетонные изделия»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Отдел ГИБДД по Всеволожскому району Ленинградской области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Филиал «»Северо-Западный» ОАО «</w:t>
            </w:r>
            <w:proofErr w:type="spellStart"/>
            <w:r>
              <w:rPr>
                <w:color w:val="000000"/>
              </w:rPr>
              <w:t>Оборонэнерго</w:t>
            </w:r>
            <w:proofErr w:type="spellEnd"/>
            <w:r>
              <w:rPr>
                <w:color w:val="000000"/>
              </w:rPr>
              <w:t>» Всеволожский участок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Филиал «Санкт-петербургский» ОАО «Славянка»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  <w:tr w:rsidR="00097589" w:rsidTr="00275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589" w:rsidRDefault="00097589" w:rsidP="00097589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Филиал ОАО «РЭУ» - «Санкт-Петербургский»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7589" w:rsidRDefault="00097589" w:rsidP="0027513E">
            <w:pPr>
              <w:pStyle w:val="HTML"/>
              <w:jc w:val="center"/>
              <w:rPr>
                <w:color w:val="000000"/>
              </w:rPr>
            </w:pPr>
          </w:p>
        </w:tc>
      </w:tr>
    </w:tbl>
    <w:p w:rsidR="00097589" w:rsidRDefault="00097589" w:rsidP="00097589">
      <w:pPr>
        <w:spacing w:after="240"/>
        <w:jc w:val="right"/>
        <w:rPr>
          <w:color w:val="FF0000"/>
        </w:rPr>
      </w:pPr>
    </w:p>
    <w:p w:rsidR="00635307" w:rsidRDefault="00635307"/>
    <w:sectPr w:rsidR="00635307" w:rsidSect="0063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89"/>
    <w:rsid w:val="00097589"/>
    <w:rsid w:val="00423218"/>
    <w:rsid w:val="0063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97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975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pr">
    <w:name w:val="tekstvpr"/>
    <w:basedOn w:val="a"/>
    <w:rsid w:val="000975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23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2013-04-30T08:09:00Z</cp:lastPrinted>
  <dcterms:created xsi:type="dcterms:W3CDTF">2013-04-30T07:58:00Z</dcterms:created>
  <dcterms:modified xsi:type="dcterms:W3CDTF">2013-04-30T08:14:00Z</dcterms:modified>
</cp:coreProperties>
</file>